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lang w:eastAsia="zh-CN"/>
              </w:rPr>
              <w:t>大连松木岛化工产业开发区化工新材料中试基地基础设施配套</w:t>
            </w:r>
            <w:bookmarkStart w:id="0" w:name="_GoBack"/>
            <w:bookmarkEnd w:id="0"/>
            <w:r>
              <w:rPr>
                <w:rFonts w:hint="eastAsia" w:asciiTheme="minorEastAsia" w:hAnsiTheme="minorEastAsia" w:eastAsiaTheme="minorEastAsia"/>
                <w:sz w:val="21"/>
                <w:szCs w:val="21"/>
                <w:lang w:eastAsia="zh-CN"/>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FhNzM1NGJjYWY5NDI5MDlhYjNhNzM5NWQwZTJkMjkifQ=="/>
  </w:docVars>
  <w:rsids>
    <w:rsidRoot w:val="44EB321A"/>
    <w:rsid w:val="00056694"/>
    <w:rsid w:val="0031786D"/>
    <w:rsid w:val="004D2B9C"/>
    <w:rsid w:val="00D051AA"/>
    <w:rsid w:val="0CC6466F"/>
    <w:rsid w:val="2E376B8F"/>
    <w:rsid w:val="44EB321A"/>
    <w:rsid w:val="4CCB6BDD"/>
    <w:rsid w:val="6A646635"/>
    <w:rsid w:val="6D535020"/>
    <w:rsid w:val="71356E5B"/>
    <w:rsid w:val="7E705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autoRedefine/>
    <w:qFormat/>
    <w:uiPriority w:val="0"/>
    <w:rPr>
      <w:rFonts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Hewlett-Packard Company</Company>
  <Pages>1</Pages>
  <Words>83</Words>
  <Characters>475</Characters>
  <Lines>3</Lines>
  <Paragraphs>1</Paragraphs>
  <TotalTime>1</TotalTime>
  <ScaleCrop>false</ScaleCrop>
  <LinksUpToDate>false</LinksUpToDate>
  <CharactersWithSpaces>557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陈风娇</cp:lastModifiedBy>
  <dcterms:modified xsi:type="dcterms:W3CDTF">2024-02-05T02:41:53Z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1850C9B338B44A57BDEA42B53170AD34_12</vt:lpwstr>
  </property>
</Properties>
</file>